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636C" w14:textId="77777777"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0474149C" w14:textId="77777777"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4474736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14:paraId="6D83D8B4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14:paraId="761D556B" w14:textId="77777777"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14:paraId="081CCDC1" w14:textId="77777777" w:rsidR="00FA7F4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</w:p>
    <w:p w14:paraId="5E62D697" w14:textId="3593D5B5" w:rsidR="00282899" w:rsidRPr="00B1686E" w:rsidRDefault="00FA7F4E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14:paraId="10CF4E47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7BFAB116" w14:textId="0805F12C"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CB111A">
        <w:rPr>
          <w:rFonts w:ascii="Times New Roman" w:hAnsi="Times New Roman"/>
          <w:sz w:val="24"/>
          <w:szCs w:val="24"/>
        </w:rPr>
        <w:t>г</w:t>
      </w:r>
      <w:r w:rsidR="00CB111A" w:rsidRPr="00CB111A">
        <w:rPr>
          <w:rFonts w:ascii="Times New Roman" w:hAnsi="Times New Roman"/>
          <w:sz w:val="24"/>
          <w:szCs w:val="24"/>
        </w:rPr>
        <w:t>осударственному автономному образовательному учреждению «</w:t>
      </w:r>
      <w:r w:rsidR="00CB111A" w:rsidRPr="0016326A">
        <w:rPr>
          <w:rFonts w:ascii="Times New Roman" w:hAnsi="Times New Roman"/>
          <w:sz w:val="24"/>
          <w:szCs w:val="24"/>
        </w:rPr>
        <w:t xml:space="preserve">Республиканский олимпиадный центр» Министерства образования и науки Республики Татарстан (ГАОУ «РОЦ») </w:t>
      </w:r>
      <w:r w:rsidR="00E26ACE" w:rsidRPr="0016326A">
        <w:rPr>
          <w:rFonts w:ascii="Times New Roman" w:hAnsi="Times New Roman"/>
          <w:color w:val="000000"/>
          <w:sz w:val="24"/>
          <w:szCs w:val="28"/>
        </w:rPr>
        <w:t>(</w:t>
      </w:r>
      <w:r w:rsidR="00E26ACE" w:rsidRPr="0016326A">
        <w:rPr>
          <w:rFonts w:ascii="Times New Roman" w:hAnsi="Times New Roman"/>
          <w:sz w:val="24"/>
          <w:szCs w:val="28"/>
        </w:rPr>
        <w:t xml:space="preserve">адрес местонахождения: Республика Татарстан, </w:t>
      </w:r>
      <w:r w:rsidR="009F5689" w:rsidRPr="0016326A">
        <w:rPr>
          <w:rFonts w:ascii="Times New Roman" w:hAnsi="Times New Roman"/>
          <w:sz w:val="24"/>
          <w:szCs w:val="28"/>
        </w:rPr>
        <w:t>г. Казань ул.Социалистическая,5</w:t>
      </w:r>
      <w:r w:rsidR="00E26ACE" w:rsidRPr="0016326A">
        <w:rPr>
          <w:rFonts w:ascii="Times New Roman" w:hAnsi="Times New Roman"/>
          <w:sz w:val="24"/>
          <w:szCs w:val="28"/>
        </w:rPr>
        <w:t xml:space="preserve">, ИНН </w:t>
      </w:r>
      <w:r w:rsidR="0016326A" w:rsidRPr="0016326A">
        <w:rPr>
          <w:rFonts w:ascii="Times New Roman" w:hAnsi="Times New Roman"/>
          <w:sz w:val="24"/>
          <w:szCs w:val="28"/>
        </w:rPr>
        <w:t>1655048904</w:t>
      </w:r>
      <w:r w:rsidR="00E26ACE" w:rsidRPr="0016326A">
        <w:rPr>
          <w:rFonts w:ascii="Times New Roman" w:hAnsi="Times New Roman"/>
          <w:sz w:val="24"/>
          <w:szCs w:val="28"/>
        </w:rPr>
        <w:t xml:space="preserve">, ОГРН </w:t>
      </w:r>
      <w:r w:rsidR="0016326A" w:rsidRPr="0016326A">
        <w:rPr>
          <w:rFonts w:ascii="Times New Roman" w:hAnsi="Times New Roman"/>
          <w:sz w:val="24"/>
          <w:szCs w:val="28"/>
        </w:rPr>
        <w:t>1021602839378</w:t>
      </w:r>
      <w:r w:rsidR="00E26ACE" w:rsidRPr="0016326A">
        <w:rPr>
          <w:rFonts w:ascii="Times New Roman" w:hAnsi="Times New Roman"/>
          <w:sz w:val="24"/>
          <w:szCs w:val="28"/>
        </w:rPr>
        <w:t xml:space="preserve">) </w:t>
      </w:r>
      <w:r w:rsidRPr="0016326A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</w:t>
      </w:r>
      <w:bookmarkStart w:id="0" w:name="_GoBack"/>
      <w:bookmarkEnd w:id="0"/>
      <w:r w:rsidRPr="00B1686E">
        <w:rPr>
          <w:rFonts w:ascii="Times New Roman" w:hAnsi="Times New Roman"/>
          <w:sz w:val="24"/>
          <w:szCs w:val="24"/>
        </w:rPr>
        <w:t xml:space="preserve">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14:paraId="5B689B24" w14:textId="1F5A0B31"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90BD2">
        <w:rPr>
          <w:rFonts w:ascii="Times New Roman" w:hAnsi="Times New Roman"/>
          <w:sz w:val="24"/>
          <w:szCs w:val="24"/>
        </w:rPr>
        <w:t xml:space="preserve"> -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90BD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F3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литературе</w:t>
      </w:r>
      <w:r w:rsidR="00BB5C76" w:rsidRPr="0026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714A18C" w14:textId="77777777"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866029" w14:textId="2E236803"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8F3F9C">
        <w:rPr>
          <w:rFonts w:ascii="Times New Roman" w:hAnsi="Times New Roman"/>
          <w:sz w:val="24"/>
          <w:szCs w:val="24"/>
          <w:lang w:eastAsia="ru-RU"/>
        </w:rPr>
        <w:t>литературе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3723D8BD" w14:textId="2FF7755C"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CB111A">
        <w:rPr>
          <w:rFonts w:ascii="Times New Roman" w:hAnsi="Times New Roman"/>
          <w:sz w:val="24"/>
          <w:szCs w:val="24"/>
        </w:rPr>
        <w:t>государственное автономное</w:t>
      </w:r>
      <w:r w:rsidR="00CB111A" w:rsidRPr="00CB111A">
        <w:rPr>
          <w:rFonts w:ascii="Times New Roman" w:hAnsi="Times New Roman"/>
          <w:sz w:val="24"/>
          <w:szCs w:val="24"/>
        </w:rPr>
        <w:t xml:space="preserve"> образовательно</w:t>
      </w:r>
      <w:r w:rsidR="00CB111A">
        <w:rPr>
          <w:rFonts w:ascii="Times New Roman" w:hAnsi="Times New Roman"/>
          <w:sz w:val="24"/>
          <w:szCs w:val="24"/>
        </w:rPr>
        <w:t>е</w:t>
      </w:r>
      <w:r w:rsidR="00CB111A" w:rsidRPr="00CB111A">
        <w:rPr>
          <w:rFonts w:ascii="Times New Roman" w:hAnsi="Times New Roman"/>
          <w:sz w:val="24"/>
          <w:szCs w:val="24"/>
        </w:rPr>
        <w:t xml:space="preserve"> учреждени</w:t>
      </w:r>
      <w:r w:rsidR="00CB111A">
        <w:rPr>
          <w:rFonts w:ascii="Times New Roman" w:hAnsi="Times New Roman"/>
          <w:sz w:val="24"/>
          <w:szCs w:val="24"/>
        </w:rPr>
        <w:t>е</w:t>
      </w:r>
      <w:r w:rsidR="00CB111A" w:rsidRPr="00CB111A">
        <w:rPr>
          <w:rFonts w:ascii="Times New Roman" w:hAnsi="Times New Roman"/>
          <w:sz w:val="24"/>
          <w:szCs w:val="24"/>
        </w:rPr>
        <w:t xml:space="preserve"> «Республиканский олимпиадный центр» Министерства образования и науки Республики Татарстан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753EAE50" w14:textId="7DB2FDF7"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CB111A" w:rsidRPr="00CB111A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«Республиканский олимпиадный центр» Министерства образования и науки Республики Татарстан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14:paraId="00B2233C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CFE6520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567A5C89" w14:textId="77777777"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F3CC5E4" w14:textId="77777777"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498098AA" w14:textId="77777777"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656D8D9E" w14:textId="77777777"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DEDAC3" w14:textId="6A9528DD"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14:paraId="1E7B480E" w14:textId="15F4BE4B"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FA7F4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фамилия, инициалы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6326A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67684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8F3F9C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9F5689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B111A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90BD2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26ACE"/>
    <w:rsid w:val="00E9631D"/>
    <w:rsid w:val="00EA175F"/>
    <w:rsid w:val="00EF4F92"/>
    <w:rsid w:val="00F2091E"/>
    <w:rsid w:val="00F63EFE"/>
    <w:rsid w:val="00FA7F4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8C92"/>
  <w15:docId w15:val="{2709A0B3-CC3D-46F1-A995-EB931A7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GM</cp:lastModifiedBy>
  <cp:revision>24</cp:revision>
  <cp:lastPrinted>2018-03-02T07:45:00Z</cp:lastPrinted>
  <dcterms:created xsi:type="dcterms:W3CDTF">2021-02-10T05:26:00Z</dcterms:created>
  <dcterms:modified xsi:type="dcterms:W3CDTF">2024-03-28T16:18:00Z</dcterms:modified>
</cp:coreProperties>
</file>